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86F9" w14:textId="3B3D82AC" w:rsidR="00994813" w:rsidRPr="00FD4C25" w:rsidRDefault="00FD4C25" w:rsidP="00FD4C25">
      <w:pPr>
        <w:pStyle w:val="a5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0"/>
          <w:szCs w:val="40"/>
        </w:rPr>
      </w:pPr>
      <w:r w:rsidRPr="00FD4C2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0"/>
          <w:szCs w:val="40"/>
        </w:rPr>
        <w:t>План мероприятий на 2022 год</w:t>
      </w:r>
    </w:p>
    <w:p w14:paraId="41CAD621" w14:textId="17A43168" w:rsidR="00FD4C25" w:rsidRDefault="008815FF" w:rsidP="00193B1D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15FF">
        <w:rPr>
          <w:rFonts w:ascii="Times New Roman" w:hAnsi="Times New Roman" w:cs="Times New Roman"/>
          <w:b/>
          <w:bCs/>
          <w:sz w:val="36"/>
          <w:szCs w:val="36"/>
        </w:rPr>
        <w:t>Вебинары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815FF" w14:paraId="37048168" w14:textId="77777777" w:rsidTr="00FD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3CE53F" w14:textId="4DEE7BD4" w:rsidR="008815FF" w:rsidRPr="008815FF" w:rsidRDefault="008815FF" w:rsidP="00193B1D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4630094"/>
            <w:r w:rsidRPr="00881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10.02.</w:t>
            </w:r>
            <w:r w:rsid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881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940" w:type="dxa"/>
          </w:tcPr>
          <w:p w14:paraId="29337B0E" w14:textId="485AFFB5" w:rsidR="008815FF" w:rsidRPr="00125B4A" w:rsidRDefault="008815FF" w:rsidP="00193B1D">
            <w:pPr>
              <w:tabs>
                <w:tab w:val="left" w:pos="1365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Электронная коммерция в сегменте B2C. Розничный онлайн-экспорт из России </w:t>
            </w:r>
          </w:p>
        </w:tc>
      </w:tr>
      <w:tr w:rsidR="008815FF" w14:paraId="02BC953C" w14:textId="77777777" w:rsidTr="00FD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E54AE6" w14:textId="759A23FE" w:rsidR="00125B4A" w:rsidRPr="00125B4A" w:rsidRDefault="00125B4A" w:rsidP="00193B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31.03.2022</w:t>
            </w:r>
          </w:p>
        </w:tc>
        <w:tc>
          <w:tcPr>
            <w:tcW w:w="6940" w:type="dxa"/>
          </w:tcPr>
          <w:p w14:paraId="71772468" w14:textId="5A4ECC05" w:rsidR="008815FF" w:rsidRPr="00125B4A" w:rsidRDefault="00166EF5" w:rsidP="00193B1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в сегменте B2B. Полное руководство по электронной коммерции в сегменте B2B для субъектов малого и среднего предпринимательства. Цифровые решения на смену традиционному подходу в электронной торговле. Исследования DHL EXPRESS</w:t>
            </w:r>
          </w:p>
        </w:tc>
      </w:tr>
      <w:tr w:rsidR="00166EF5" w14:paraId="30EC7AF4" w14:textId="77777777" w:rsidTr="00FD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FCCE6C" w14:textId="40200B19" w:rsidR="00166EF5" w:rsidRPr="00125B4A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.04.2022</w:t>
            </w:r>
          </w:p>
        </w:tc>
        <w:tc>
          <w:tcPr>
            <w:tcW w:w="6940" w:type="dxa"/>
          </w:tcPr>
          <w:p w14:paraId="3987FC72" w14:textId="7B3200F0" w:rsidR="00166EF5" w:rsidRPr="00125B4A" w:rsidRDefault="00166EF5" w:rsidP="00166EF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sz w:val="28"/>
                <w:szCs w:val="28"/>
              </w:rPr>
              <w:t>Экспорт в Киргизию. Особенности ведения бизнеса в текущих реалиях</w:t>
            </w:r>
          </w:p>
        </w:tc>
      </w:tr>
      <w:tr w:rsidR="00166EF5" w14:paraId="675FE018" w14:textId="77777777" w:rsidTr="00FD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A403B5" w14:textId="738A54E7" w:rsidR="00166EF5" w:rsidRPr="00166EF5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19.05.2022</w:t>
            </w:r>
          </w:p>
        </w:tc>
        <w:tc>
          <w:tcPr>
            <w:tcW w:w="6940" w:type="dxa"/>
          </w:tcPr>
          <w:p w14:paraId="562F15B0" w14:textId="0C4D8365" w:rsidR="00166EF5" w:rsidRPr="00125B4A" w:rsidRDefault="00166EF5" w:rsidP="00166EF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sz w:val="28"/>
                <w:szCs w:val="28"/>
              </w:rPr>
              <w:t>Экспорт в Узбекистан. Особенности ведения бизнеса в текущих реалиях</w:t>
            </w:r>
          </w:p>
        </w:tc>
      </w:tr>
      <w:tr w:rsidR="00166EF5" w14:paraId="7E579023" w14:textId="77777777" w:rsidTr="00FD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B5BE32" w14:textId="51F4F8AC" w:rsidR="00166EF5" w:rsidRPr="00166EF5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25.05.2022</w:t>
            </w:r>
          </w:p>
        </w:tc>
        <w:tc>
          <w:tcPr>
            <w:tcW w:w="6940" w:type="dxa"/>
          </w:tcPr>
          <w:p w14:paraId="324E3BC4" w14:textId="1A882DA3" w:rsidR="00166EF5" w:rsidRPr="00125B4A" w:rsidRDefault="00166EF5" w:rsidP="00166EF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F5">
              <w:rPr>
                <w:rFonts w:ascii="Times New Roman" w:hAnsi="Times New Roman" w:cs="Times New Roman"/>
                <w:sz w:val="28"/>
                <w:szCs w:val="28"/>
              </w:rPr>
              <w:t>Актуальная ситуация на рынке грузоперевозок в 2022</w:t>
            </w:r>
          </w:p>
        </w:tc>
      </w:tr>
      <w:tr w:rsidR="00166EF5" w14:paraId="32280B01" w14:textId="77777777" w:rsidTr="00FD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72B825" w14:textId="77777777" w:rsidR="00166EF5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188ED" w14:textId="70BC5540" w:rsidR="00166EF5" w:rsidRPr="00125B4A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23.08.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940" w:type="dxa"/>
          </w:tcPr>
          <w:p w14:paraId="6D2EA976" w14:textId="6B712E7C" w:rsidR="00166EF5" w:rsidRPr="00125B4A" w:rsidRDefault="00166EF5" w:rsidP="00166EF5">
            <w:pPr>
              <w:tabs>
                <w:tab w:val="left" w:pos="1500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социальных сетях и интернете для экспортно-ориентированных </w:t>
            </w:r>
            <w:r w:rsidR="00601007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Pr="00125B4A">
              <w:rPr>
                <w:rFonts w:ascii="Times New Roman" w:hAnsi="Times New Roman" w:cs="Times New Roman"/>
                <w:sz w:val="28"/>
                <w:szCs w:val="28"/>
              </w:rPr>
              <w:t xml:space="preserve">риятий </w:t>
            </w:r>
          </w:p>
        </w:tc>
      </w:tr>
      <w:tr w:rsidR="00166EF5" w14:paraId="2937326D" w14:textId="77777777" w:rsidTr="00FD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3B063F" w14:textId="536CA033" w:rsidR="00166EF5" w:rsidRPr="00125B4A" w:rsidRDefault="00166EF5" w:rsidP="00166E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18.10.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940" w:type="dxa"/>
          </w:tcPr>
          <w:p w14:paraId="046B7369" w14:textId="602AD7A2" w:rsidR="00166EF5" w:rsidRPr="00125B4A" w:rsidRDefault="00166EF5" w:rsidP="00166EF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B4A">
              <w:rPr>
                <w:rFonts w:ascii="Times New Roman" w:hAnsi="Times New Roman" w:cs="Times New Roman"/>
                <w:sz w:val="28"/>
                <w:szCs w:val="28"/>
              </w:rPr>
              <w:t>Incoterms</w:t>
            </w:r>
            <w:proofErr w:type="spellEnd"/>
            <w:r w:rsidRPr="00125B4A">
              <w:rPr>
                <w:rFonts w:ascii="Times New Roman" w:hAnsi="Times New Roman" w:cs="Times New Roman"/>
                <w:sz w:val="28"/>
                <w:szCs w:val="28"/>
              </w:rPr>
              <w:t xml:space="preserve"> 2022 и формирование цены экспортируемого товара </w:t>
            </w:r>
          </w:p>
        </w:tc>
      </w:tr>
      <w:bookmarkEnd w:id="0"/>
    </w:tbl>
    <w:p w14:paraId="091DC52E" w14:textId="77777777" w:rsidR="00BA0AC8" w:rsidRPr="00FD480B" w:rsidRDefault="00BA0AC8" w:rsidP="00BA0AC8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FB8B482" w14:textId="77777777" w:rsidR="00193B1D" w:rsidRPr="00D70537" w:rsidRDefault="00193B1D" w:rsidP="00193B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Круглые столы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93B1D" w14:paraId="6C83093E" w14:textId="77777777" w:rsidTr="0098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B89B64" w14:textId="39F0A65C" w:rsidR="00193B1D" w:rsidRPr="008815FF" w:rsidRDefault="00C15E79" w:rsidP="00C15E79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E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  <w:r w:rsidR="006010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C15E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.22</w:t>
            </w:r>
          </w:p>
        </w:tc>
        <w:tc>
          <w:tcPr>
            <w:tcW w:w="6798" w:type="dxa"/>
          </w:tcPr>
          <w:p w14:paraId="21758334" w14:textId="77777777" w:rsidR="00601007" w:rsidRDefault="00C15E79" w:rsidP="00193B1D">
            <w:pPr>
              <w:tabs>
                <w:tab w:val="left" w:pos="1365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E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Вовлечение молодежи в экспортную деятельность </w:t>
            </w:r>
          </w:p>
          <w:p w14:paraId="7D2E1906" w14:textId="15CD08B5" w:rsidR="00193B1D" w:rsidRPr="00125B4A" w:rsidRDefault="00601007" w:rsidP="00193B1D">
            <w:pPr>
              <w:tabs>
                <w:tab w:val="left" w:pos="1365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="00C15E79" w:rsidRPr="00C15E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Иваново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14:paraId="4B91A845" w14:textId="0AEEA281" w:rsidR="00193B1D" w:rsidRPr="00FD480B" w:rsidRDefault="00193B1D" w:rsidP="00193B1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DCE0FD" w14:textId="63A47043" w:rsidR="008273DA" w:rsidRDefault="008273DA" w:rsidP="00193B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73DA">
        <w:rPr>
          <w:rFonts w:ascii="Times New Roman" w:hAnsi="Times New Roman" w:cs="Times New Roman"/>
          <w:b/>
          <w:bCs/>
          <w:sz w:val="36"/>
          <w:szCs w:val="36"/>
        </w:rPr>
        <w:t>Мастер-классы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273DA" w14:paraId="4CFA5474" w14:textId="77777777" w:rsidTr="0098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176F3D" w14:textId="2C3EA246" w:rsidR="008273DA" w:rsidRPr="00125B4A" w:rsidRDefault="00601007" w:rsidP="00985D9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="00FC4064" w:rsidRPr="00FC40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</w:t>
            </w:r>
            <w:r w:rsidR="00FC4064" w:rsidRPr="00FC40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.22</w:t>
            </w:r>
          </w:p>
        </w:tc>
        <w:tc>
          <w:tcPr>
            <w:tcW w:w="6798" w:type="dxa"/>
          </w:tcPr>
          <w:p w14:paraId="3C1356EB" w14:textId="04FE9F5B" w:rsidR="008273DA" w:rsidRPr="00125B4A" w:rsidRDefault="00FC4064" w:rsidP="00985D9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Подготовка и адаптация продукта и компании к экспорту. Выбор экспортных рынков сбыта и каналов продаж </w:t>
            </w:r>
            <w:r w:rsidR="006010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(г.</w:t>
            </w:r>
            <w:r>
              <w:t xml:space="preserve"> </w:t>
            </w:r>
            <w:r w:rsidRPr="00FC40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Иваново</w:t>
            </w:r>
            <w:r w:rsidR="006010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14:paraId="3673A75D" w14:textId="15D91976" w:rsidR="008273DA" w:rsidRPr="00FD480B" w:rsidRDefault="008273DA" w:rsidP="008273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0E94D0" w14:textId="77777777" w:rsidR="00C37C51" w:rsidRPr="00C37C51" w:rsidRDefault="00C37C51" w:rsidP="00C37C51">
      <w:pPr>
        <w:tabs>
          <w:tab w:val="left" w:pos="1365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51">
        <w:rPr>
          <w:rFonts w:ascii="Times New Roman" w:hAnsi="Times New Roman" w:cs="Times New Roman"/>
          <w:b/>
          <w:bCs/>
          <w:sz w:val="28"/>
          <w:szCs w:val="28"/>
        </w:rPr>
        <w:t xml:space="preserve">Выставки в иностранном государстве и в Российской Федерации </w:t>
      </w:r>
    </w:p>
    <w:p w14:paraId="776F9F4A" w14:textId="77777777" w:rsidR="00C37C51" w:rsidRPr="00C37C51" w:rsidRDefault="00C37C51" w:rsidP="00C37C51">
      <w:pPr>
        <w:tabs>
          <w:tab w:val="left" w:pos="1365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51">
        <w:rPr>
          <w:rFonts w:ascii="Times New Roman" w:hAnsi="Times New Roman" w:cs="Times New Roman"/>
          <w:b/>
          <w:bCs/>
          <w:sz w:val="28"/>
          <w:szCs w:val="28"/>
        </w:rPr>
        <w:t>(индивидуальные стенды)</w:t>
      </w:r>
    </w:p>
    <w:p w14:paraId="55035313" w14:textId="77777777" w:rsidR="00601007" w:rsidRDefault="00C37C51" w:rsidP="00C37C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1007">
        <w:rPr>
          <w:rFonts w:ascii="Times New Roman" w:hAnsi="Times New Roman" w:cs="Times New Roman"/>
          <w:sz w:val="28"/>
          <w:szCs w:val="28"/>
          <w:u w:val="single"/>
        </w:rPr>
        <w:t xml:space="preserve">Перечень сформирован </w:t>
      </w:r>
      <w:r w:rsidR="00601007">
        <w:rPr>
          <w:rFonts w:ascii="Times New Roman" w:hAnsi="Times New Roman" w:cs="Times New Roman"/>
          <w:sz w:val="28"/>
          <w:szCs w:val="28"/>
          <w:u w:val="single"/>
        </w:rPr>
        <w:t>по итогам</w:t>
      </w:r>
      <w:r w:rsidRPr="00601007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конкурсного отбора</w:t>
      </w:r>
      <w:r w:rsidR="00601007">
        <w:rPr>
          <w:rFonts w:ascii="Times New Roman" w:hAnsi="Times New Roman" w:cs="Times New Roman"/>
          <w:sz w:val="28"/>
          <w:szCs w:val="28"/>
          <w:u w:val="single"/>
        </w:rPr>
        <w:t xml:space="preserve"> среди СМСП Ивановской области</w:t>
      </w:r>
      <w:r w:rsidR="00FD480B" w:rsidRPr="006010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B28E6C" w14:textId="19AE7676" w:rsidR="00C37C51" w:rsidRPr="00601007" w:rsidRDefault="00FD480B" w:rsidP="00C37C51">
      <w:pPr>
        <w:jc w:val="center"/>
        <w:rPr>
          <w:sz w:val="24"/>
          <w:szCs w:val="24"/>
        </w:rPr>
      </w:pPr>
      <w:r w:rsidRPr="00601007"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уточнить по </w:t>
      </w:r>
      <w:proofErr w:type="gramStart"/>
      <w:r w:rsidRPr="00601007">
        <w:rPr>
          <w:rFonts w:ascii="Times New Roman" w:hAnsi="Times New Roman" w:cs="Times New Roman"/>
          <w:sz w:val="28"/>
          <w:szCs w:val="28"/>
        </w:rPr>
        <w:t>телефону  </w:t>
      </w:r>
      <w:r w:rsidRPr="00601007">
        <w:rPr>
          <w:sz w:val="24"/>
          <w:szCs w:val="24"/>
        </w:rPr>
        <w:t>66</w:t>
      </w:r>
      <w:proofErr w:type="gramEnd"/>
      <w:r w:rsidRPr="00601007">
        <w:rPr>
          <w:sz w:val="24"/>
          <w:szCs w:val="24"/>
        </w:rPr>
        <w:t>-67-67</w:t>
      </w:r>
    </w:p>
    <w:p w14:paraId="2D170819" w14:textId="77777777" w:rsidR="005F2DFD" w:rsidRPr="007626A1" w:rsidRDefault="005F2DFD" w:rsidP="00135056">
      <w:pPr>
        <w:pageBreakBefore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Международные реверсные бизнес-миссии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01007" w14:paraId="65B594D5" w14:textId="77777777" w:rsidTr="0098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AF7D96" w14:textId="3898BF34" w:rsidR="00601007" w:rsidRPr="008815FF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26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06.06.22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4F26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10.06.22</w:t>
            </w:r>
          </w:p>
        </w:tc>
        <w:tc>
          <w:tcPr>
            <w:tcW w:w="6798" w:type="dxa"/>
          </w:tcPr>
          <w:p w14:paraId="4B71BEE8" w14:textId="56EC0029" w:rsidR="00601007" w:rsidRPr="00125B4A" w:rsidRDefault="00601007" w:rsidP="00601007">
            <w:pPr>
              <w:tabs>
                <w:tab w:val="left" w:pos="1365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2DFD">
              <w:rPr>
                <w:rFonts w:ascii="Times New Roman" w:hAnsi="Times New Roman" w:cs="Times New Roman"/>
                <w:sz w:val="28"/>
                <w:szCs w:val="28"/>
              </w:rPr>
              <w:t>Страна делегации - КИРГИЗИЯ</w:t>
            </w:r>
          </w:p>
        </w:tc>
      </w:tr>
      <w:tr w:rsidR="00601007" w14:paraId="05BD3B6E" w14:textId="77777777" w:rsidTr="0098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D1F8D3" w14:textId="6D6566D6" w:rsidR="00601007" w:rsidRPr="005F2DFD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5F2D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</w:t>
            </w:r>
            <w:r w:rsidRPr="005F2D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- 14</w:t>
            </w:r>
            <w:r w:rsidRPr="005F2D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5F2D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.22</w:t>
            </w:r>
          </w:p>
        </w:tc>
        <w:tc>
          <w:tcPr>
            <w:tcW w:w="6798" w:type="dxa"/>
          </w:tcPr>
          <w:p w14:paraId="52439523" w14:textId="66271A3F" w:rsidR="00601007" w:rsidRPr="005F2DFD" w:rsidRDefault="00601007" w:rsidP="00601007">
            <w:pPr>
              <w:tabs>
                <w:tab w:val="left" w:pos="1365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FD">
              <w:rPr>
                <w:rFonts w:ascii="Times New Roman" w:hAnsi="Times New Roman" w:cs="Times New Roman"/>
                <w:sz w:val="28"/>
                <w:szCs w:val="28"/>
              </w:rPr>
              <w:t>Страна делегации - УЗБЕКИСТАН</w:t>
            </w:r>
          </w:p>
        </w:tc>
      </w:tr>
    </w:tbl>
    <w:p w14:paraId="1FEEF418" w14:textId="3A84D1B7" w:rsidR="005F2DFD" w:rsidRPr="00FD480B" w:rsidRDefault="005F2DFD" w:rsidP="008273DA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EF0ADC9" w14:textId="251AB4DB" w:rsidR="00135056" w:rsidRDefault="00135056" w:rsidP="00FD480B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Международные выставки </w:t>
      </w:r>
    </w:p>
    <w:p w14:paraId="0C98EAD6" w14:textId="6175CCD6" w:rsidR="00FD480B" w:rsidRPr="007626A1" w:rsidRDefault="00FD480B" w:rsidP="00FD480B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DB6">
        <w:rPr>
          <w:rFonts w:ascii="Times New Roman" w:hAnsi="Times New Roman" w:cs="Times New Roman"/>
          <w:sz w:val="28"/>
          <w:szCs w:val="28"/>
        </w:rPr>
        <w:t>(</w:t>
      </w:r>
      <w:r w:rsidRPr="00911C40">
        <w:rPr>
          <w:rFonts w:ascii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стенды</w:t>
      </w:r>
      <w:r w:rsidRPr="000C7DB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35056" w14:paraId="62B357D5" w14:textId="77777777" w:rsidTr="007B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1F5D8B3D" w14:textId="6BB81DD4" w:rsidR="00135056" w:rsidRPr="00290486" w:rsidRDefault="00135056" w:rsidP="00FD480B">
            <w:pPr>
              <w:tabs>
                <w:tab w:val="left" w:pos="1365"/>
              </w:tabs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4689041"/>
            <w:r>
              <w:rPr>
                <w:rFonts w:ascii="Times New Roman" w:hAnsi="Times New Roman" w:cs="Times New Roman"/>
                <w:sz w:val="28"/>
                <w:szCs w:val="28"/>
              </w:rPr>
              <w:t>Выставки в Российской Федерации</w:t>
            </w:r>
            <w:r w:rsidR="002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"/>
      <w:tr w:rsidR="00601007" w14:paraId="5E2BAA9C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F82C4A4" w14:textId="5D48C1EA" w:rsidR="00601007" w:rsidRPr="008815FF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06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.09.22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- 09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.09.22</w:t>
            </w:r>
          </w:p>
        </w:tc>
        <w:tc>
          <w:tcPr>
            <w:tcW w:w="6798" w:type="dxa"/>
          </w:tcPr>
          <w:p w14:paraId="06BEBB7F" w14:textId="4B4419E7" w:rsidR="00601007" w:rsidRPr="00125B4A" w:rsidRDefault="00601007" w:rsidP="00601007">
            <w:pPr>
              <w:tabs>
                <w:tab w:val="left" w:pos="1365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Текстильлегпром</w:t>
            </w:r>
            <w:proofErr w:type="spellEnd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 xml:space="preserve"> 58 Осень 2022, Федеральная оптовая ярмарка товаров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оборудования текстильной и легкой промышленности в г. Москва</w:t>
            </w:r>
          </w:p>
        </w:tc>
      </w:tr>
      <w:tr w:rsidR="00601007" w14:paraId="4D0350D1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8BB9E0" w14:textId="5A230495" w:rsidR="00601007" w:rsidRPr="00BB0187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07.06.22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- 1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0.06.22</w:t>
            </w:r>
          </w:p>
        </w:tc>
        <w:tc>
          <w:tcPr>
            <w:tcW w:w="6798" w:type="dxa"/>
          </w:tcPr>
          <w:p w14:paraId="05669F8B" w14:textId="0C73B933" w:rsidR="00601007" w:rsidRPr="00BB0187" w:rsidRDefault="00601007" w:rsidP="00601007">
            <w:pPr>
              <w:tabs>
                <w:tab w:val="left" w:pos="1365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sz w:val="28"/>
                <w:szCs w:val="28"/>
              </w:rPr>
              <w:t xml:space="preserve">26-я Международная выставка упаковочной индустрии </w:t>
            </w:r>
            <w:proofErr w:type="spellStart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 xml:space="preserve"> 2022 в г. Москва</w:t>
            </w:r>
          </w:p>
        </w:tc>
      </w:tr>
      <w:tr w:rsidR="00601007" w14:paraId="184741BB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BFC3DF" w14:textId="59619E2E" w:rsidR="00601007" w:rsidRPr="00125B4A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20.09.22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22.09.22</w:t>
            </w:r>
          </w:p>
        </w:tc>
        <w:tc>
          <w:tcPr>
            <w:tcW w:w="6798" w:type="dxa"/>
          </w:tcPr>
          <w:p w14:paraId="70CA345A" w14:textId="4B1EB706" w:rsidR="00601007" w:rsidRPr="00125B4A" w:rsidRDefault="00601007" w:rsidP="006010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технического текстиля и нетканых материалов "</w:t>
            </w:r>
            <w:proofErr w:type="spellStart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Techtextil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Russia 2022" в г. Москва</w:t>
            </w:r>
          </w:p>
        </w:tc>
      </w:tr>
      <w:tr w:rsidR="00601007" w14:paraId="084556AD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B15F1B" w14:textId="77777777" w:rsidR="00601007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A3CD1" w14:textId="5CCECF6B" w:rsidR="00601007" w:rsidRPr="00125B4A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20.09.22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22.09.22</w:t>
            </w:r>
          </w:p>
        </w:tc>
        <w:tc>
          <w:tcPr>
            <w:tcW w:w="6798" w:type="dxa"/>
          </w:tcPr>
          <w:p w14:paraId="4B1BE5A2" w14:textId="1DA156BD" w:rsidR="00601007" w:rsidRPr="00125B4A" w:rsidRDefault="00601007" w:rsidP="00601007">
            <w:pPr>
              <w:tabs>
                <w:tab w:val="left" w:pos="150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Heimtextil</w:t>
            </w:r>
            <w:proofErr w:type="spellEnd"/>
            <w:r w:rsidRPr="00BB0187">
              <w:rPr>
                <w:rFonts w:ascii="Times New Roman" w:hAnsi="Times New Roman" w:cs="Times New Roman"/>
                <w:sz w:val="28"/>
                <w:szCs w:val="28"/>
              </w:rPr>
              <w:t xml:space="preserve"> Russia 2022 "Международная выставка интерьерных тканей, домашнего текстиля и отделочных материалов"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187">
              <w:rPr>
                <w:rFonts w:ascii="Times New Roman" w:hAnsi="Times New Roman" w:cs="Times New Roman"/>
                <w:sz w:val="28"/>
                <w:szCs w:val="28"/>
              </w:rPr>
              <w:t>в г. Москва</w:t>
            </w:r>
          </w:p>
        </w:tc>
      </w:tr>
      <w:tr w:rsidR="00601007" w14:paraId="1E63DD2A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A8EF2F" w14:textId="3F8AE3FB" w:rsidR="00601007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20.09.22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BB01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22.09.22</w:t>
            </w:r>
          </w:p>
        </w:tc>
        <w:tc>
          <w:tcPr>
            <w:tcW w:w="6798" w:type="dxa"/>
          </w:tcPr>
          <w:p w14:paraId="12ECB837" w14:textId="1B7A93B5" w:rsidR="00601007" w:rsidRPr="00BB0187" w:rsidRDefault="00601007" w:rsidP="00601007">
            <w:pPr>
              <w:tabs>
                <w:tab w:val="left" w:pos="1500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07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07">
              <w:rPr>
                <w:rFonts w:ascii="Times New Roman" w:hAnsi="Times New Roman" w:cs="Times New Roman"/>
                <w:sz w:val="28"/>
                <w:szCs w:val="28"/>
              </w:rPr>
              <w:t xml:space="preserve">Food Moscow 2022 -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1007">
              <w:rPr>
                <w:rFonts w:ascii="Times New Roman" w:hAnsi="Times New Roman" w:cs="Times New Roman"/>
                <w:sz w:val="28"/>
                <w:szCs w:val="28"/>
              </w:rPr>
              <w:t>еждународная выставка продуктов питания в г. Москва</w:t>
            </w:r>
          </w:p>
        </w:tc>
      </w:tr>
      <w:tr w:rsidR="00601007" w14:paraId="1AC4FF26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53CFF8" w14:textId="5540AA53" w:rsidR="00601007" w:rsidRPr="00D107B2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27.09.22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30.09.22</w:t>
            </w:r>
          </w:p>
        </w:tc>
        <w:tc>
          <w:tcPr>
            <w:tcW w:w="6798" w:type="dxa"/>
          </w:tcPr>
          <w:p w14:paraId="345E252D" w14:textId="4D4C009F" w:rsidR="00601007" w:rsidRPr="00BB0187" w:rsidRDefault="00601007" w:rsidP="0060100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27-я Международная выставка "Детская и юношеская мода, одежда для будущих мам"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CJF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в г. Москва</w:t>
            </w:r>
          </w:p>
        </w:tc>
      </w:tr>
      <w:tr w:rsidR="00601007" w14:paraId="4D8F46D4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CB4A1D" w14:textId="4BCBDE45" w:rsidR="00601007" w:rsidRPr="00D107B2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21.11.22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25.11.22</w:t>
            </w:r>
          </w:p>
        </w:tc>
        <w:tc>
          <w:tcPr>
            <w:tcW w:w="6798" w:type="dxa"/>
          </w:tcPr>
          <w:p w14:paraId="50E71EA3" w14:textId="2DBF2D38" w:rsidR="00601007" w:rsidRPr="00D107B2" w:rsidRDefault="00601007" w:rsidP="00601007">
            <w:pPr>
              <w:tabs>
                <w:tab w:val="left" w:pos="2565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33-я Международная выставка "Мебель, фурнитура и обивочные материалы 2022"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601007" w14:paraId="46ECE665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41D29F" w14:textId="0B33F073" w:rsidR="00601007" w:rsidRPr="00D107B2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07.12.22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D107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10.12.22</w:t>
            </w:r>
          </w:p>
        </w:tc>
        <w:tc>
          <w:tcPr>
            <w:tcW w:w="6798" w:type="dxa"/>
          </w:tcPr>
          <w:p w14:paraId="6E3A2010" w14:textId="23A08DD2" w:rsidR="00601007" w:rsidRPr="00D107B2" w:rsidRDefault="00601007" w:rsidP="00601007">
            <w:pPr>
              <w:tabs>
                <w:tab w:val="left" w:pos="240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БИОТ 2022 (Международная специализированная выставка "Безопасность и охрана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труда") в г. Москва</w:t>
            </w:r>
          </w:p>
        </w:tc>
      </w:tr>
      <w:tr w:rsidR="00601007" w:rsidRPr="00290486" w14:paraId="0D50E0F6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2B022BA3" w14:textId="4393BD7C" w:rsidR="00601007" w:rsidRPr="00290486" w:rsidRDefault="00601007" w:rsidP="00601007">
            <w:pPr>
              <w:tabs>
                <w:tab w:val="left" w:pos="1365"/>
              </w:tabs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2" w:name="_Hlk94701947"/>
          </w:p>
        </w:tc>
      </w:tr>
      <w:bookmarkEnd w:id="2"/>
      <w:tr w:rsidR="00601007" w14:paraId="76785BAA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2B585317" w14:textId="50C15D07" w:rsidR="00601007" w:rsidRPr="000C7DB6" w:rsidRDefault="00601007" w:rsidP="00601007">
            <w:pPr>
              <w:tabs>
                <w:tab w:val="left" w:pos="1365"/>
              </w:tabs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в иностранном государстве</w:t>
            </w:r>
            <w:r w:rsidRPr="000C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007" w:rsidRPr="00125B4A" w14:paraId="76CEBB59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6E7768" w14:textId="77777777" w:rsidR="00601007" w:rsidRPr="00125B4A" w:rsidRDefault="00601007" w:rsidP="00601007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1C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15.04.22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- </w:t>
            </w:r>
            <w:r w:rsidRPr="00911C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16.04.22</w:t>
            </w:r>
          </w:p>
        </w:tc>
        <w:tc>
          <w:tcPr>
            <w:tcW w:w="6798" w:type="dxa"/>
          </w:tcPr>
          <w:p w14:paraId="5EE79F14" w14:textId="77777777" w:rsidR="00601007" w:rsidRPr="00125B4A" w:rsidRDefault="00601007" w:rsidP="00601007">
            <w:pPr>
              <w:tabs>
                <w:tab w:val="left" w:pos="1500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C40">
              <w:rPr>
                <w:rFonts w:ascii="Times New Roman" w:hAnsi="Times New Roman" w:cs="Times New Roman"/>
                <w:sz w:val="28"/>
                <w:szCs w:val="28"/>
              </w:rPr>
              <w:t>Образование и профессия 2022 в г. Ташкент (УЗБЕКИСТАН)</w:t>
            </w:r>
          </w:p>
        </w:tc>
      </w:tr>
    </w:tbl>
    <w:p w14:paraId="6451A76F" w14:textId="77777777" w:rsidR="00FC072F" w:rsidRDefault="00FC072F" w:rsidP="00FC07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C072F" w14:paraId="4A717611" w14:textId="77777777" w:rsidTr="00C6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803203" w14:textId="065083AB" w:rsidR="00FC072F" w:rsidRPr="008815FF" w:rsidRDefault="00FC072F" w:rsidP="00C65506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1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4264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881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8815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798" w:type="dxa"/>
          </w:tcPr>
          <w:p w14:paraId="420B66BF" w14:textId="57190B37" w:rsidR="00FC072F" w:rsidRPr="00125B4A" w:rsidRDefault="0042642A" w:rsidP="00C65506">
            <w:pPr>
              <w:tabs>
                <w:tab w:val="left" w:pos="1365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64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Обучающий очный семинар "Основы экспортной деятельности" в г. Иваново</w:t>
            </w:r>
          </w:p>
        </w:tc>
      </w:tr>
      <w:tr w:rsidR="00FC072F" w14:paraId="3594714D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CB4B5B" w14:textId="298749CE" w:rsidR="00FC072F" w:rsidRPr="00125B4A" w:rsidRDefault="0042642A" w:rsidP="00C655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16</w:t>
            </w:r>
            <w:r w:rsidR="00FC072F"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.03.2022</w:t>
            </w:r>
          </w:p>
        </w:tc>
        <w:tc>
          <w:tcPr>
            <w:tcW w:w="6798" w:type="dxa"/>
          </w:tcPr>
          <w:p w14:paraId="7B16D273" w14:textId="78DE2707" w:rsidR="00FC072F" w:rsidRPr="00125B4A" w:rsidRDefault="0042642A" w:rsidP="00C6550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A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"Налоги в экспортной деятельности" в г. Иваново</w:t>
            </w:r>
          </w:p>
        </w:tc>
      </w:tr>
      <w:tr w:rsidR="00FC072F" w14:paraId="7CA0E36D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CB63A0" w14:textId="0E455016" w:rsidR="00FC072F" w:rsidRPr="00125B4A" w:rsidRDefault="0042642A" w:rsidP="00C655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</w:t>
            </w:r>
            <w:r w:rsidR="00FC07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.04.2022</w:t>
            </w:r>
          </w:p>
        </w:tc>
        <w:tc>
          <w:tcPr>
            <w:tcW w:w="6798" w:type="dxa"/>
          </w:tcPr>
          <w:p w14:paraId="07B9C400" w14:textId="22971588" w:rsidR="00FC072F" w:rsidRPr="00125B4A" w:rsidRDefault="0042642A" w:rsidP="00C6550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A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"Таможенное регулирование экспорта" в г. Иваново</w:t>
            </w:r>
          </w:p>
        </w:tc>
      </w:tr>
      <w:tr w:rsidR="00FC072F" w14:paraId="5325F15F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3B0791" w14:textId="7F90C9CA" w:rsidR="00FC072F" w:rsidRPr="00125B4A" w:rsidRDefault="00FC072F" w:rsidP="0042642A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</w:t>
            </w:r>
            <w:r w:rsidR="004264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798" w:type="dxa"/>
          </w:tcPr>
          <w:p w14:paraId="499E2609" w14:textId="08C5BCB4" w:rsidR="00FC072F" w:rsidRPr="00125B4A" w:rsidRDefault="0042642A" w:rsidP="00C65506">
            <w:pPr>
              <w:tabs>
                <w:tab w:val="left" w:pos="1500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42A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"Логистика для экспортеров" в г. Иваново</w:t>
            </w:r>
          </w:p>
        </w:tc>
      </w:tr>
      <w:tr w:rsidR="00FC072F" w14:paraId="2C4356A4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A9BC00" w14:textId="7A48B09E" w:rsidR="00FC072F" w:rsidRPr="00125B4A" w:rsidRDefault="0042642A" w:rsidP="00C655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  <w:r w:rsidR="00FC072F"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06</w:t>
            </w:r>
            <w:r w:rsidR="00FC072F"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FC07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FC072F" w:rsidRPr="00125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798" w:type="dxa"/>
          </w:tcPr>
          <w:p w14:paraId="179E3AD2" w14:textId="16FB6834" w:rsidR="00FC072F" w:rsidRPr="00125B4A" w:rsidRDefault="0042642A" w:rsidP="00C6550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A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"Финансовые инструменты экспорта" в г. Иваново</w:t>
            </w:r>
          </w:p>
        </w:tc>
      </w:tr>
      <w:tr w:rsidR="00DA1581" w14:paraId="446D45EA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641C39" w14:textId="3DAC5056" w:rsidR="00DA1581" w:rsidRPr="00DA1581" w:rsidRDefault="00DA1581" w:rsidP="00DA15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05.07.2022</w:t>
            </w:r>
          </w:p>
        </w:tc>
        <w:tc>
          <w:tcPr>
            <w:tcW w:w="6798" w:type="dxa"/>
          </w:tcPr>
          <w:p w14:paraId="019B7893" w14:textId="18F30FD1" w:rsidR="00DA1581" w:rsidRPr="0042642A" w:rsidRDefault="00DA1581" w:rsidP="00C6550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1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"Маркетинг как часть экспортного проекта" в г. Иваново</w:t>
            </w:r>
          </w:p>
        </w:tc>
      </w:tr>
      <w:tr w:rsidR="00DA1581" w14:paraId="00DDA385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A83B21" w14:textId="256E86DF" w:rsidR="00DA1581" w:rsidRDefault="00DA1581" w:rsidP="00C65506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25.08.2022</w:t>
            </w:r>
          </w:p>
        </w:tc>
        <w:tc>
          <w:tcPr>
            <w:tcW w:w="6798" w:type="dxa"/>
          </w:tcPr>
          <w:p w14:paraId="4BF13DD3" w14:textId="665F7F62" w:rsidR="00DA1581" w:rsidRPr="0042642A" w:rsidRDefault="00DA1581" w:rsidP="00C6550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1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"Правовые аспекты экспорта" в г. Иваново</w:t>
            </w:r>
          </w:p>
        </w:tc>
      </w:tr>
      <w:tr w:rsidR="00DA1581" w14:paraId="39A55666" w14:textId="77777777" w:rsidTr="00C6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925400" w14:textId="39353434" w:rsidR="00DA1581" w:rsidRDefault="00DA1581" w:rsidP="00C65506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13.10.2022</w:t>
            </w:r>
          </w:p>
        </w:tc>
        <w:tc>
          <w:tcPr>
            <w:tcW w:w="6798" w:type="dxa"/>
          </w:tcPr>
          <w:p w14:paraId="74AD5BBD" w14:textId="0861F8DA" w:rsidR="00DA1581" w:rsidRPr="0042642A" w:rsidRDefault="00DA1581" w:rsidP="00C6550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1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"Эффективная деловая коммуникация для экспортеров"</w:t>
            </w:r>
          </w:p>
        </w:tc>
      </w:tr>
      <w:tr w:rsidR="00DA1581" w14:paraId="6D9C9C7D" w14:textId="77777777" w:rsidTr="00C6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0ECB32" w14:textId="115820F2" w:rsidR="00DA1581" w:rsidRDefault="00DA1581" w:rsidP="00C65506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27.10.2022</w:t>
            </w:r>
          </w:p>
        </w:tc>
        <w:tc>
          <w:tcPr>
            <w:tcW w:w="6798" w:type="dxa"/>
          </w:tcPr>
          <w:p w14:paraId="1795EC72" w14:textId="2885B01C" w:rsidR="00DA1581" w:rsidRPr="0042642A" w:rsidRDefault="00DA1581" w:rsidP="00C6550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1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"Возможности онлайн экспорта" в г. Иваново</w:t>
            </w:r>
          </w:p>
        </w:tc>
      </w:tr>
      <w:tr w:rsidR="00DA1581" w:rsidRPr="0042642A" w14:paraId="24FF0910" w14:textId="77777777" w:rsidTr="00D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63081E" w14:textId="77777777" w:rsidR="00DA1581" w:rsidRDefault="00DA1581" w:rsidP="00C65506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08.11.2022</w:t>
            </w:r>
          </w:p>
        </w:tc>
        <w:tc>
          <w:tcPr>
            <w:tcW w:w="6798" w:type="dxa"/>
          </w:tcPr>
          <w:p w14:paraId="1C3B2B76" w14:textId="77777777" w:rsidR="00DA1581" w:rsidRPr="0042642A" w:rsidRDefault="00DA1581" w:rsidP="00C65506">
            <w:pPr>
              <w:tabs>
                <w:tab w:val="left" w:pos="3840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1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"Документационное сопровождение экспорта" в г. Иваново</w:t>
            </w:r>
          </w:p>
        </w:tc>
      </w:tr>
    </w:tbl>
    <w:p w14:paraId="29D53605" w14:textId="6CBFD0E3" w:rsidR="00D107B2" w:rsidRDefault="00D107B2" w:rsidP="00FC072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AD274" w14:textId="77777777" w:rsidR="000C7DB6" w:rsidRPr="00BA0AC8" w:rsidRDefault="000C7DB6" w:rsidP="000C7D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AC8">
        <w:rPr>
          <w:rFonts w:ascii="Times New Roman" w:hAnsi="Times New Roman" w:cs="Times New Roman"/>
          <w:b/>
          <w:bCs/>
          <w:sz w:val="36"/>
          <w:szCs w:val="36"/>
        </w:rPr>
        <w:t xml:space="preserve">Ежегодный региональный конкурс "Экспортер года" </w:t>
      </w:r>
      <w:r w:rsidRPr="00BA0AC8">
        <w:rPr>
          <w:rFonts w:ascii="Times New Roman" w:hAnsi="Times New Roman" w:cs="Times New Roman"/>
          <w:sz w:val="28"/>
          <w:szCs w:val="28"/>
        </w:rPr>
        <w:t>(дата уточняется)</w:t>
      </w:r>
    </w:p>
    <w:p w14:paraId="427870ED" w14:textId="1E8C1327" w:rsidR="000C7DB6" w:rsidRDefault="000C7DB6" w:rsidP="000C7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проводиться в 4 квартале 2022. </w:t>
      </w:r>
      <w:r w:rsidRPr="00BA0AC8"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уточнить по </w:t>
      </w:r>
      <w:proofErr w:type="gramStart"/>
      <w:r w:rsidRPr="00BA0AC8">
        <w:rPr>
          <w:rFonts w:ascii="Times New Roman" w:hAnsi="Times New Roman" w:cs="Times New Roman"/>
          <w:sz w:val="28"/>
          <w:szCs w:val="28"/>
        </w:rPr>
        <w:t>телефону  </w:t>
      </w:r>
      <w:r w:rsidRPr="000C7DB6">
        <w:rPr>
          <w:sz w:val="24"/>
          <w:szCs w:val="24"/>
        </w:rPr>
        <w:t>66</w:t>
      </w:r>
      <w:proofErr w:type="gramEnd"/>
      <w:r w:rsidRPr="000C7DB6">
        <w:rPr>
          <w:sz w:val="24"/>
          <w:szCs w:val="24"/>
        </w:rPr>
        <w:t>-67-67</w:t>
      </w:r>
    </w:p>
    <w:p w14:paraId="15BD96B1" w14:textId="77777777" w:rsidR="000C7DB6" w:rsidRPr="00FD4C25" w:rsidRDefault="000C7DB6" w:rsidP="00FC072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7DB6" w:rsidRPr="00FD4C25" w:rsidSect="00FD48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5"/>
    <w:rsid w:val="000356C1"/>
    <w:rsid w:val="000C7DB6"/>
    <w:rsid w:val="00125B4A"/>
    <w:rsid w:val="00135056"/>
    <w:rsid w:val="00166EF5"/>
    <w:rsid w:val="00193B1D"/>
    <w:rsid w:val="00290486"/>
    <w:rsid w:val="0034099E"/>
    <w:rsid w:val="0042642A"/>
    <w:rsid w:val="0049634A"/>
    <w:rsid w:val="004F26F9"/>
    <w:rsid w:val="005F2DFD"/>
    <w:rsid w:val="00601007"/>
    <w:rsid w:val="007A656F"/>
    <w:rsid w:val="008273DA"/>
    <w:rsid w:val="008815FF"/>
    <w:rsid w:val="00893829"/>
    <w:rsid w:val="00911C40"/>
    <w:rsid w:val="00994813"/>
    <w:rsid w:val="009D2FF2"/>
    <w:rsid w:val="00A53943"/>
    <w:rsid w:val="00BA0AC8"/>
    <w:rsid w:val="00BB0187"/>
    <w:rsid w:val="00C15E79"/>
    <w:rsid w:val="00C37C51"/>
    <w:rsid w:val="00D107B2"/>
    <w:rsid w:val="00DA1581"/>
    <w:rsid w:val="00FC072F"/>
    <w:rsid w:val="00FC4064"/>
    <w:rsid w:val="00FD480B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E3F"/>
  <w15:chartTrackingRefBased/>
  <w15:docId w15:val="{3DAA1DBB-B8BC-4CD1-BAF5-9B76926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4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4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30"/>
    <w:qFormat/>
    <w:rsid w:val="00FD4C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D4C25"/>
    <w:rPr>
      <w:i/>
      <w:iCs/>
      <w:color w:val="4472C4" w:themeColor="accent1"/>
    </w:rPr>
  </w:style>
  <w:style w:type="table" w:styleId="a7">
    <w:name w:val="Table Grid"/>
    <w:basedOn w:val="a1"/>
    <w:uiPriority w:val="39"/>
    <w:rsid w:val="0088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8815F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8815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881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881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8815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Hyperlink"/>
    <w:basedOn w:val="a0"/>
    <w:uiPriority w:val="99"/>
    <w:unhideWhenUsed/>
    <w:rsid w:val="00BA0A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 Моисеева</dc:creator>
  <cp:keywords/>
  <dc:description/>
  <cp:lastModifiedBy>Оксана Николаевна Николаева</cp:lastModifiedBy>
  <cp:revision>2</cp:revision>
  <dcterms:created xsi:type="dcterms:W3CDTF">2022-04-26T12:58:00Z</dcterms:created>
  <dcterms:modified xsi:type="dcterms:W3CDTF">2022-04-26T12:58:00Z</dcterms:modified>
</cp:coreProperties>
</file>